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67" w:rsidRDefault="00121467" w:rsidP="00121467">
      <w:pPr>
        <w:spacing w:line="240" w:lineRule="auto"/>
        <w:jc w:val="center"/>
      </w:pPr>
      <w:r>
        <w:tab/>
      </w:r>
      <w:r>
        <w:tab/>
      </w:r>
    </w:p>
    <w:tbl>
      <w:tblPr>
        <w:tblStyle w:val="TableGrid"/>
        <w:tblW w:w="0" w:type="auto"/>
        <w:shd w:val="clear" w:color="auto" w:fill="009999"/>
        <w:tblLook w:val="04A0" w:firstRow="1" w:lastRow="0" w:firstColumn="1" w:lastColumn="0" w:noHBand="0" w:noVBand="1"/>
      </w:tblPr>
      <w:tblGrid>
        <w:gridCol w:w="8877"/>
      </w:tblGrid>
      <w:tr w:rsidR="00121467" w:rsidRPr="00121467" w:rsidTr="000C5A79">
        <w:trPr>
          <w:trHeight w:val="3840"/>
        </w:trPr>
        <w:tc>
          <w:tcPr>
            <w:tcW w:w="8877" w:type="dxa"/>
            <w:shd w:val="clear" w:color="auto" w:fill="009999"/>
          </w:tcPr>
          <w:p w:rsidR="00121467" w:rsidRPr="00121467" w:rsidRDefault="00121467" w:rsidP="00121467">
            <w:pPr>
              <w:jc w:val="center"/>
              <w:rPr>
                <w:rFonts w:ascii="Times New Roman" w:hAnsi="Times New Roman" w:cs="Times New Roman"/>
              </w:rPr>
            </w:pPr>
            <w:r w:rsidRPr="00121467">
              <w:rPr>
                <w:rFonts w:ascii="Times New Roman" w:hAnsi="Times New Roman" w:cs="Times New Roman"/>
                <w:sz w:val="56"/>
                <w:szCs w:val="56"/>
              </w:rPr>
              <w:t>NGỘ ĐỘC RƯỢU</w:t>
            </w:r>
            <w:r w:rsidRPr="00121467">
              <w:rPr>
                <w:rFonts w:ascii="Times New Roman" w:hAnsi="Times New Roman" w:cs="Times New Roman"/>
              </w:rPr>
              <w:t xml:space="preserve"> </w:t>
            </w:r>
            <w:r w:rsidR="000C5A79">
              <w:rPr>
                <w:rFonts w:ascii="Times New Roman" w:hAnsi="Times New Roman" w:cs="Times New Roman"/>
              </w:rPr>
              <w:t xml:space="preserve">           </w:t>
            </w:r>
            <w:r w:rsidRPr="0012146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759200" cy="1517904"/>
                  <wp:effectExtent l="0" t="0" r="0" b="6350"/>
                  <wp:docPr id="7" name="Picture 7" descr="Điều trị ngộ độc rượu Ethanol cấp | Vin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Điều trị ngộ độc rượu Ethanol cấp | Vin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900" cy="156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C5A79" w:rsidRDefault="000C5A79" w:rsidP="00121467">
            <w:pPr>
              <w:jc w:val="center"/>
              <w:rPr>
                <w:rFonts w:ascii="Times New Roman" w:hAnsi="Times New Roman" w:cs="Times New Roman"/>
              </w:rPr>
            </w:pPr>
          </w:p>
          <w:p w:rsidR="00121467" w:rsidRPr="000C5A79" w:rsidRDefault="00121467" w:rsidP="001214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5A79">
              <w:rPr>
                <w:rFonts w:ascii="Times New Roman" w:hAnsi="Times New Roman" w:cs="Times New Roman"/>
                <w:sz w:val="32"/>
                <w:szCs w:val="32"/>
              </w:rPr>
              <w:t xml:space="preserve">TRIỆU CHỨNG &amp; </w:t>
            </w:r>
            <w:r w:rsidR="000C5A79">
              <w:rPr>
                <w:rFonts w:ascii="Times New Roman" w:hAnsi="Times New Roman" w:cs="Times New Roman"/>
                <w:sz w:val="32"/>
                <w:szCs w:val="32"/>
              </w:rPr>
              <w:t xml:space="preserve">CÁCH </w:t>
            </w:r>
            <w:r w:rsidRPr="000C5A79">
              <w:rPr>
                <w:rFonts w:ascii="Times New Roman" w:hAnsi="Times New Roman" w:cs="Times New Roman"/>
                <w:sz w:val="32"/>
                <w:szCs w:val="32"/>
              </w:rPr>
              <w:t>XỬ LÝ</w:t>
            </w:r>
          </w:p>
        </w:tc>
      </w:tr>
    </w:tbl>
    <w:p w:rsidR="002E4319" w:rsidRDefault="00121467" w:rsidP="00121467">
      <w:pPr>
        <w:spacing w:line="240" w:lineRule="auto"/>
        <w:jc w:val="center"/>
      </w:pPr>
      <w:r>
        <w:tab/>
      </w:r>
      <w:r>
        <w:tab/>
      </w:r>
    </w:p>
    <w:p w:rsidR="002E4319" w:rsidRDefault="00121467">
      <w:r w:rsidRPr="00904E75">
        <w:rPr>
          <w:rFonts w:ascii="Arial" w:eastAsia="Times New Roman" w:hAnsi="Arial" w:cs="Arial"/>
          <w:noProof/>
          <w:color w:val="034EA2"/>
          <w:sz w:val="27"/>
          <w:szCs w:val="27"/>
        </w:rPr>
        <w:drawing>
          <wp:inline distT="0" distB="0" distL="0" distR="0" wp14:anchorId="0741F519" wp14:editId="08646A32">
            <wp:extent cx="5613816" cy="4802505"/>
            <wp:effectExtent l="0" t="0" r="6350" b="0"/>
            <wp:docPr id="6" name="Picture 6" descr="https://bvdktinhthaibinh.vn/wp-content/uploads/2023/10/2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vdktinhthaibinh.vn/wp-content/uploads/2023/10/2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5" b="8914"/>
                    <a:stretch/>
                  </pic:blipFill>
                  <pic:spPr bwMode="auto">
                    <a:xfrm>
                      <a:off x="0" y="0"/>
                      <a:ext cx="5772894" cy="49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319" w:rsidRPr="000C5A79" w:rsidRDefault="000C5A7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C5A79">
        <w:rPr>
          <w:rFonts w:ascii="Times New Roman" w:hAnsi="Times New Roman" w:cs="Times New Roman"/>
          <w:color w:val="FF0000"/>
          <w:sz w:val="24"/>
          <w:szCs w:val="24"/>
        </w:rPr>
        <w:t>BỆNH VIỆN ĐA KHOA KHU VỰC CẦU NGANG- KHOA HỒI SỨC CẤP CỨU</w:t>
      </w:r>
    </w:p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2E4319" w:rsidRDefault="002E4319"/>
    <w:p w:rsidR="00121467" w:rsidRDefault="00121467" w:rsidP="00904E75">
      <w:pPr>
        <w:shd w:val="clear" w:color="auto" w:fill="FFFFFF"/>
        <w:spacing w:after="312" w:line="240" w:lineRule="auto"/>
        <w:rPr>
          <w:rFonts w:ascii="Arial" w:eastAsia="Times New Roman" w:hAnsi="Arial" w:cs="Arial"/>
          <w:noProof/>
          <w:color w:val="034EA2"/>
          <w:sz w:val="27"/>
          <w:szCs w:val="27"/>
        </w:rPr>
      </w:pPr>
    </w:p>
    <w:p w:rsidR="00121467" w:rsidRDefault="00121467" w:rsidP="00904E75">
      <w:pPr>
        <w:shd w:val="clear" w:color="auto" w:fill="FFFFFF"/>
        <w:spacing w:after="312" w:line="240" w:lineRule="auto"/>
        <w:rPr>
          <w:rFonts w:ascii="Arial" w:eastAsia="Times New Roman" w:hAnsi="Arial" w:cs="Arial"/>
          <w:noProof/>
          <w:color w:val="034EA2"/>
          <w:sz w:val="27"/>
          <w:szCs w:val="27"/>
        </w:rPr>
      </w:pPr>
    </w:p>
    <w:p w:rsidR="00904E75" w:rsidRPr="00904E75" w:rsidRDefault="00904E75" w:rsidP="00904E75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3A6146" w:rsidRDefault="003A6146"/>
    <w:sectPr w:rsidR="003A6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482" w:rsidRDefault="00B44482" w:rsidP="00121467">
      <w:pPr>
        <w:spacing w:after="0" w:line="240" w:lineRule="auto"/>
      </w:pPr>
      <w:r>
        <w:separator/>
      </w:r>
    </w:p>
  </w:endnote>
  <w:endnote w:type="continuationSeparator" w:id="0">
    <w:p w:rsidR="00B44482" w:rsidRDefault="00B44482" w:rsidP="0012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482" w:rsidRDefault="00B44482" w:rsidP="00121467">
      <w:pPr>
        <w:spacing w:after="0" w:line="240" w:lineRule="auto"/>
      </w:pPr>
      <w:r>
        <w:separator/>
      </w:r>
    </w:p>
  </w:footnote>
  <w:footnote w:type="continuationSeparator" w:id="0">
    <w:p w:rsidR="00B44482" w:rsidRDefault="00B44482" w:rsidP="00121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177AC"/>
    <w:multiLevelType w:val="multilevel"/>
    <w:tmpl w:val="A2B0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912580"/>
    <w:multiLevelType w:val="multilevel"/>
    <w:tmpl w:val="9F46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DA360B"/>
    <w:multiLevelType w:val="multilevel"/>
    <w:tmpl w:val="F3E8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75"/>
    <w:rsid w:val="000C5A79"/>
    <w:rsid w:val="00121467"/>
    <w:rsid w:val="002E4319"/>
    <w:rsid w:val="003A6146"/>
    <w:rsid w:val="00904E75"/>
    <w:rsid w:val="00B4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FEE0B"/>
  <w15:chartTrackingRefBased/>
  <w15:docId w15:val="{280C1F90-FB20-4711-8A57-F491406F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04E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04E7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0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4E75"/>
    <w:rPr>
      <w:b/>
      <w:bCs/>
    </w:rPr>
  </w:style>
  <w:style w:type="table" w:styleId="TableGrid">
    <w:name w:val="Table Grid"/>
    <w:basedOn w:val="TableNormal"/>
    <w:uiPriority w:val="39"/>
    <w:rsid w:val="002E4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1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67"/>
  </w:style>
  <w:style w:type="paragraph" w:styleId="Footer">
    <w:name w:val="footer"/>
    <w:basedOn w:val="Normal"/>
    <w:link w:val="FooterChar"/>
    <w:uiPriority w:val="99"/>
    <w:unhideWhenUsed/>
    <w:rsid w:val="00121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vdktinhthaibinh.vn/wp-content/uploads/2023/10/2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67D2C-4000-465D-92BA-0D3F4F71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NHAN</dc:creator>
  <cp:keywords/>
  <dc:description/>
  <cp:lastModifiedBy>LA NHAN</cp:lastModifiedBy>
  <cp:revision>2</cp:revision>
  <dcterms:created xsi:type="dcterms:W3CDTF">2023-11-12T11:02:00Z</dcterms:created>
  <dcterms:modified xsi:type="dcterms:W3CDTF">2023-11-12T11:42:00Z</dcterms:modified>
</cp:coreProperties>
</file>